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224486</wp:posOffset>
            </wp:positionH>
            <wp:positionV relativeFrom="paragraph">
              <wp:posOffset>-303447</wp:posOffset>
            </wp:positionV>
            <wp:extent cx="2302731" cy="1049572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03698D" w:rsidRDefault="0003698D" w:rsidP="0003698D">
      <w:pPr>
        <w:spacing w:after="0"/>
        <w:jc w:val="both"/>
      </w:pPr>
    </w:p>
    <w:p w:rsidR="00F0357E" w:rsidRPr="00F60129" w:rsidRDefault="001C32FA" w:rsidP="00F0357E">
      <w:pPr>
        <w:rPr>
          <w:rFonts w:ascii="Calibri" w:hAnsi="Calibri" w:cs="Calibri"/>
          <w:b/>
          <w:sz w:val="24"/>
          <w:szCs w:val="24"/>
        </w:rPr>
      </w:pPr>
      <w:r w:rsidRPr="00302343">
        <w:rPr>
          <w:rFonts w:eastAsia="Times New Roman" w:cs="Calibri"/>
          <w:bCs/>
          <w:iCs/>
          <w:lang w:eastAsia="pl-PL"/>
        </w:rPr>
        <w:t xml:space="preserve">Dotyczy: </w:t>
      </w:r>
      <w:r w:rsidRPr="00302343">
        <w:rPr>
          <w:rFonts w:eastAsia="Times New Roman" w:cs="Calibri"/>
          <w:noProof/>
          <w:lang w:eastAsia="pl-PL"/>
        </w:rPr>
        <w:t>postępowania o udzielenie zamówienia publicznego prowadzonego w trybie przetargu nieograniczonego</w:t>
      </w:r>
      <w:r w:rsidRPr="00302343">
        <w:rPr>
          <w:rFonts w:eastAsia="Times New Roman" w:cs="Calibri"/>
          <w:bCs/>
          <w:iCs/>
          <w:lang w:eastAsia="pl-PL"/>
        </w:rPr>
        <w:t xml:space="preserve"> pn. </w:t>
      </w:r>
      <w:r>
        <w:rPr>
          <w:rFonts w:ascii="Calibri" w:eastAsia="Times New Roman" w:hAnsi="Calibri" w:cs="Calibri"/>
          <w:b/>
          <w:lang w:eastAsia="pl-PL"/>
        </w:rPr>
        <w:t xml:space="preserve">: </w:t>
      </w:r>
      <w:r w:rsidR="00F0357E">
        <w:rPr>
          <w:rFonts w:ascii="Calibri" w:hAnsi="Calibri" w:cs="Calibri"/>
          <w:b/>
          <w:bCs/>
          <w:sz w:val="24"/>
          <w:szCs w:val="24"/>
        </w:rPr>
        <w:t xml:space="preserve">Wykonanie kompletnej dokumentacji projektowej wraz z wykonaniem robót budowlanych związanych z wykonaniem </w:t>
      </w:r>
      <w:r w:rsidR="0067439C">
        <w:rPr>
          <w:rFonts w:ascii="Calibri" w:hAnsi="Calibri" w:cs="Calibri"/>
          <w:b/>
          <w:bCs/>
          <w:sz w:val="24"/>
          <w:szCs w:val="24"/>
        </w:rPr>
        <w:t>remontu części pomieszczeń</w:t>
      </w:r>
      <w:r w:rsidR="00F0357E">
        <w:rPr>
          <w:rFonts w:ascii="Calibri" w:hAnsi="Calibri" w:cs="Calibri"/>
          <w:b/>
          <w:bCs/>
          <w:sz w:val="24"/>
          <w:szCs w:val="24"/>
        </w:rPr>
        <w:t xml:space="preserve"> w Narodowym Instytucie Onkologii im. Marii Skłodowskiej-Curie - Państwowym Instytucie Badawczym w Warszawie</w:t>
      </w:r>
    </w:p>
    <w:p w:rsidR="001C32FA" w:rsidRPr="009408D6" w:rsidRDefault="001C32FA" w:rsidP="00F0357E">
      <w:pPr>
        <w:rPr>
          <w:rFonts w:ascii="Calibri" w:hAnsi="Calibri" w:cs="Calibri"/>
          <w:b/>
        </w:rPr>
      </w:pPr>
    </w:p>
    <w:p w:rsidR="0065519C" w:rsidRDefault="0065519C" w:rsidP="0065519C">
      <w:pPr>
        <w:jc w:val="center"/>
        <w:rPr>
          <w:b/>
          <w:u w:val="single"/>
        </w:rPr>
      </w:pPr>
      <w:r w:rsidRPr="006E0014">
        <w:rPr>
          <w:b/>
          <w:u w:val="single"/>
        </w:rPr>
        <w:t xml:space="preserve">WYKAZ </w:t>
      </w:r>
      <w:r w:rsidR="00DD2F94">
        <w:rPr>
          <w:b/>
          <w:u w:val="single"/>
        </w:rPr>
        <w:t>ROBÓT BUDOWLANYCH</w:t>
      </w:r>
    </w:p>
    <w:p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DD2F94" w:rsidRPr="00DD2F94" w:rsidRDefault="00DD2F94" w:rsidP="00DD2F9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DD2F94">
        <w:rPr>
          <w:rFonts w:cs="Calibri"/>
          <w:b/>
          <w:sz w:val="20"/>
          <w:szCs w:val="20"/>
        </w:rPr>
        <w:t>wykaz robót budowlanych</w:t>
      </w:r>
      <w:r w:rsidRPr="00DD2F94">
        <w:rPr>
          <w:rFonts w:cs="Calibri"/>
          <w:sz w:val="20"/>
          <w:szCs w:val="20"/>
        </w:rPr>
        <w:t xml:space="preserve"> wykonanych nie wcz</w:t>
      </w:r>
      <w:r w:rsidR="00F0357E">
        <w:rPr>
          <w:rFonts w:cs="Calibri"/>
          <w:sz w:val="20"/>
          <w:szCs w:val="20"/>
        </w:rPr>
        <w:t>eśniej niż w okresie ostatnich 5</w:t>
      </w:r>
      <w:r w:rsidRPr="00DD2F94">
        <w:rPr>
          <w:rFonts w:cs="Calibri"/>
          <w:sz w:val="20"/>
          <w:szCs w:val="20"/>
        </w:rPr>
        <w:t xml:space="preserve"> lat, a jeżeli okres prowadzenia działalności jest krótszy – w tym okresie, wraz </w:t>
      </w:r>
      <w:r w:rsidR="00BA4BD2">
        <w:rPr>
          <w:rFonts w:cs="Calibri"/>
          <w:sz w:val="20"/>
          <w:szCs w:val="20"/>
        </w:rPr>
        <w:t>z podaniem ich rodzaju</w:t>
      </w:r>
      <w:r w:rsidRPr="00DD2F94">
        <w:rPr>
          <w:rFonts w:cs="Calibri"/>
          <w:sz w:val="20"/>
          <w:szCs w:val="20"/>
        </w:rPr>
        <w:t>, daty i miejsca wykonania oraz podmiotów, na rzecz których roboty te zostały wykonane, oraz załączeniem dowodów określających, czy te roboty budowl</w:t>
      </w:r>
      <w:r w:rsidR="002E0739">
        <w:rPr>
          <w:rFonts w:cs="Calibri"/>
          <w:sz w:val="20"/>
          <w:szCs w:val="20"/>
        </w:rPr>
        <w:t>ane zostały wykonane należycie (</w:t>
      </w:r>
      <w:r w:rsidR="002E0739" w:rsidRPr="005C4520">
        <w:rPr>
          <w:rFonts w:cs="Calibri"/>
          <w:sz w:val="20"/>
          <w:szCs w:val="20"/>
          <w:u w:val="single"/>
        </w:rPr>
        <w:t>zgodnie z wymogami SWZ</w:t>
      </w:r>
      <w:r w:rsidR="002E0739">
        <w:rPr>
          <w:rFonts w:cs="Calibri"/>
          <w:sz w:val="20"/>
          <w:szCs w:val="20"/>
        </w:rPr>
        <w:t>).</w:t>
      </w:r>
    </w:p>
    <w:p w:rsidR="00DD2F94" w:rsidRPr="00DD2F94" w:rsidRDefault="00DD2F94" w:rsidP="00DD2F9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sz w:val="20"/>
          <w:szCs w:val="20"/>
        </w:rPr>
      </w:pPr>
    </w:p>
    <w:p w:rsidR="00DD2F94" w:rsidRPr="00DD2F94" w:rsidRDefault="00DD2F94" w:rsidP="00DD2F94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sz w:val="20"/>
          <w:szCs w:val="20"/>
        </w:rPr>
      </w:pPr>
      <w:r w:rsidRPr="00DD2F94">
        <w:rPr>
          <w:rFonts w:cs="Calibri"/>
          <w:sz w:val="20"/>
          <w:szCs w:val="20"/>
        </w:rPr>
        <w:t>Jeżeli Wykonawca powołuje się na doświadczenie w realizacji robót budowlanych wykonywanych wspólnie z innymi Wykonawcami w/w wykaz winien dotyczyć robót budowlanych, w których wykonywaniu Wykonawca ten bezpośrednio uczestniczył.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"/>
        <w:gridCol w:w="1494"/>
        <w:gridCol w:w="1875"/>
        <w:gridCol w:w="2170"/>
        <w:gridCol w:w="3260"/>
      </w:tblGrid>
      <w:tr w:rsidR="00470160" w:rsidRPr="006E0014" w:rsidTr="00905EB3">
        <w:tc>
          <w:tcPr>
            <w:tcW w:w="528" w:type="dxa"/>
            <w:shd w:val="clear" w:color="auto" w:fill="F2F2F2" w:themeFill="background1" w:themeFillShade="F2"/>
            <w:vAlign w:val="center"/>
          </w:tcPr>
          <w:p w:rsidR="00470160" w:rsidRPr="00470160" w:rsidRDefault="00470160" w:rsidP="00ED297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70160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470160" w:rsidRPr="00470160" w:rsidRDefault="00470160" w:rsidP="00ED297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70160">
              <w:rPr>
                <w:rFonts w:cstheme="minorHAnsi"/>
                <w:sz w:val="18"/>
                <w:szCs w:val="18"/>
              </w:rPr>
              <w:t>Nazwa podmiotu, który realizował roboty budowlane</w:t>
            </w:r>
          </w:p>
          <w:p w:rsidR="00470160" w:rsidRPr="00470160" w:rsidRDefault="00470160" w:rsidP="00ED297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70160">
              <w:rPr>
                <w:rFonts w:cstheme="minorHAnsi"/>
                <w:sz w:val="18"/>
                <w:szCs w:val="18"/>
              </w:rPr>
              <w:t>(w formule projektuj i buduj)</w:t>
            </w:r>
          </w:p>
        </w:tc>
        <w:tc>
          <w:tcPr>
            <w:tcW w:w="1875" w:type="dxa"/>
            <w:shd w:val="clear" w:color="auto" w:fill="F2F2F2" w:themeFill="background1" w:themeFillShade="F2"/>
            <w:vAlign w:val="center"/>
          </w:tcPr>
          <w:p w:rsidR="00470160" w:rsidRPr="00470160" w:rsidRDefault="00470160" w:rsidP="00ED297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70160">
              <w:rPr>
                <w:rFonts w:cstheme="minorHAnsi"/>
                <w:sz w:val="18"/>
                <w:szCs w:val="18"/>
              </w:rPr>
              <w:t>Nazwa podmiotu, na rzecz którego realizowane były roboty budowlane</w:t>
            </w:r>
          </w:p>
          <w:p w:rsidR="00470160" w:rsidRPr="00470160" w:rsidRDefault="00470160" w:rsidP="00ED297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70160">
              <w:rPr>
                <w:rFonts w:cstheme="minorHAnsi"/>
                <w:sz w:val="18"/>
                <w:szCs w:val="18"/>
              </w:rPr>
              <w:t>(w formule projektuj i buduj)</w:t>
            </w:r>
          </w:p>
        </w:tc>
        <w:tc>
          <w:tcPr>
            <w:tcW w:w="2170" w:type="dxa"/>
            <w:shd w:val="clear" w:color="auto" w:fill="F2F2F2" w:themeFill="background1" w:themeFillShade="F2"/>
            <w:vAlign w:val="center"/>
          </w:tcPr>
          <w:p w:rsidR="00470160" w:rsidRPr="00470160" w:rsidRDefault="00470160" w:rsidP="00ED297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70160">
              <w:rPr>
                <w:rFonts w:cstheme="minorHAnsi"/>
                <w:sz w:val="18"/>
                <w:szCs w:val="18"/>
              </w:rPr>
              <w:t>Okres realizacji robót budowlanych w formule projektuj i buduj</w:t>
            </w:r>
          </w:p>
          <w:p w:rsidR="00470160" w:rsidRPr="00470160" w:rsidRDefault="00470160" w:rsidP="00ED297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70160">
              <w:rPr>
                <w:rFonts w:cstheme="minorHAnsi"/>
                <w:sz w:val="18"/>
                <w:szCs w:val="18"/>
              </w:rPr>
              <w:t xml:space="preserve">(termin rozpoczęcia </w:t>
            </w:r>
            <w:r w:rsidRPr="00470160">
              <w:rPr>
                <w:rFonts w:cstheme="minorHAnsi"/>
                <w:sz w:val="18"/>
                <w:szCs w:val="18"/>
              </w:rPr>
              <w:br/>
              <w:t>i termin zakończenia; dzień/miesiąc/rok)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470160" w:rsidRPr="00470160" w:rsidRDefault="00470160" w:rsidP="001D7994">
            <w:pPr>
              <w:spacing w:after="0"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470160">
              <w:rPr>
                <w:rFonts w:cstheme="minorHAnsi"/>
                <w:sz w:val="18"/>
                <w:szCs w:val="18"/>
              </w:rPr>
              <w:t xml:space="preserve">Szczegółowy opis rodzaju wykonanych robót budowlanych, </w:t>
            </w:r>
            <w:r w:rsidRPr="00470160">
              <w:rPr>
                <w:rFonts w:cstheme="minorHAnsi"/>
                <w:i/>
                <w:sz w:val="16"/>
                <w:szCs w:val="16"/>
              </w:rPr>
              <w:t>potwierdzających spełnienie warunku udziału w postępowaniu</w:t>
            </w:r>
          </w:p>
          <w:p w:rsidR="00470160" w:rsidRPr="001D7994" w:rsidRDefault="009741F2" w:rsidP="00ED297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wraz z podaniem </w:t>
            </w:r>
            <w:r w:rsidRPr="009C5CEB">
              <w:rPr>
                <w:rFonts w:cstheme="minorHAnsi"/>
                <w:b/>
                <w:sz w:val="18"/>
                <w:szCs w:val="18"/>
              </w:rPr>
              <w:t>wartości brutto</w:t>
            </w:r>
            <w:r w:rsidR="00470160" w:rsidRPr="00470160">
              <w:rPr>
                <w:rFonts w:cstheme="minorHAnsi"/>
                <w:sz w:val="18"/>
                <w:szCs w:val="18"/>
              </w:rPr>
              <w:t xml:space="preserve"> oraz </w:t>
            </w:r>
            <w:r>
              <w:rPr>
                <w:rFonts w:cstheme="minorHAnsi"/>
                <w:sz w:val="18"/>
                <w:szCs w:val="18"/>
              </w:rPr>
              <w:t xml:space="preserve">szczegółowego opisu </w:t>
            </w:r>
            <w:r w:rsidR="00470160" w:rsidRPr="00470160">
              <w:rPr>
                <w:rFonts w:cstheme="minorHAnsi"/>
                <w:sz w:val="18"/>
                <w:szCs w:val="18"/>
              </w:rPr>
              <w:t>przeznaczenia pomieszczenia objętego robotami</w:t>
            </w:r>
            <w:bookmarkStart w:id="0" w:name="_GoBack"/>
            <w:bookmarkEnd w:id="0"/>
          </w:p>
        </w:tc>
      </w:tr>
      <w:tr w:rsidR="00470160" w:rsidRPr="006E0014" w:rsidTr="00905EB3">
        <w:trPr>
          <w:trHeight w:val="234"/>
        </w:trPr>
        <w:tc>
          <w:tcPr>
            <w:tcW w:w="528" w:type="dxa"/>
            <w:vAlign w:val="bottom"/>
          </w:tcPr>
          <w:p w:rsidR="00470160" w:rsidRPr="00DD2F94" w:rsidRDefault="00470160" w:rsidP="00ED2974">
            <w:pPr>
              <w:jc w:val="center"/>
              <w:rPr>
                <w:sz w:val="16"/>
                <w:szCs w:val="16"/>
              </w:rPr>
            </w:pPr>
            <w:r w:rsidRPr="00DD2F94">
              <w:rPr>
                <w:sz w:val="16"/>
                <w:szCs w:val="16"/>
              </w:rPr>
              <w:t>1.</w:t>
            </w:r>
          </w:p>
        </w:tc>
        <w:tc>
          <w:tcPr>
            <w:tcW w:w="1494" w:type="dxa"/>
            <w:vAlign w:val="bottom"/>
          </w:tcPr>
          <w:p w:rsidR="00470160" w:rsidRPr="00DD2F94" w:rsidRDefault="00470160" w:rsidP="00ED2974">
            <w:pPr>
              <w:jc w:val="center"/>
              <w:rPr>
                <w:sz w:val="16"/>
                <w:szCs w:val="16"/>
              </w:rPr>
            </w:pPr>
            <w:r w:rsidRPr="00DD2F94">
              <w:rPr>
                <w:sz w:val="16"/>
                <w:szCs w:val="16"/>
              </w:rPr>
              <w:t>2.</w:t>
            </w:r>
          </w:p>
        </w:tc>
        <w:tc>
          <w:tcPr>
            <w:tcW w:w="1875" w:type="dxa"/>
            <w:vAlign w:val="bottom"/>
          </w:tcPr>
          <w:p w:rsidR="00470160" w:rsidRPr="00DD2F94" w:rsidRDefault="00470160" w:rsidP="00ED2974">
            <w:pPr>
              <w:jc w:val="center"/>
              <w:rPr>
                <w:sz w:val="16"/>
                <w:szCs w:val="16"/>
              </w:rPr>
            </w:pPr>
            <w:r w:rsidRPr="00DD2F94">
              <w:rPr>
                <w:sz w:val="16"/>
                <w:szCs w:val="16"/>
              </w:rPr>
              <w:t>3.</w:t>
            </w:r>
          </w:p>
        </w:tc>
        <w:tc>
          <w:tcPr>
            <w:tcW w:w="2170" w:type="dxa"/>
            <w:vAlign w:val="bottom"/>
          </w:tcPr>
          <w:p w:rsidR="00470160" w:rsidRPr="00DD2F94" w:rsidRDefault="00470160" w:rsidP="00ED2974">
            <w:pPr>
              <w:jc w:val="center"/>
              <w:rPr>
                <w:sz w:val="16"/>
                <w:szCs w:val="16"/>
              </w:rPr>
            </w:pPr>
            <w:r w:rsidRPr="00DD2F94">
              <w:rPr>
                <w:sz w:val="16"/>
                <w:szCs w:val="16"/>
              </w:rPr>
              <w:t>4.</w:t>
            </w:r>
          </w:p>
        </w:tc>
        <w:tc>
          <w:tcPr>
            <w:tcW w:w="3260" w:type="dxa"/>
            <w:vAlign w:val="bottom"/>
          </w:tcPr>
          <w:p w:rsidR="00470160" w:rsidRPr="00DD2F94" w:rsidRDefault="003E0415" w:rsidP="00ED29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70160" w:rsidRPr="00DD2F94">
              <w:rPr>
                <w:sz w:val="16"/>
                <w:szCs w:val="16"/>
              </w:rPr>
              <w:t>.</w:t>
            </w:r>
          </w:p>
        </w:tc>
      </w:tr>
      <w:tr w:rsidR="00470160" w:rsidRPr="006E0014" w:rsidTr="00905EB3">
        <w:tc>
          <w:tcPr>
            <w:tcW w:w="528" w:type="dxa"/>
          </w:tcPr>
          <w:p w:rsidR="00470160" w:rsidRPr="006E0014" w:rsidRDefault="00470160" w:rsidP="00ED2974"/>
        </w:tc>
        <w:tc>
          <w:tcPr>
            <w:tcW w:w="1494" w:type="dxa"/>
          </w:tcPr>
          <w:p w:rsidR="00470160" w:rsidRPr="006E0014" w:rsidRDefault="00470160" w:rsidP="00ED2974"/>
        </w:tc>
        <w:tc>
          <w:tcPr>
            <w:tcW w:w="1875" w:type="dxa"/>
          </w:tcPr>
          <w:p w:rsidR="00470160" w:rsidRPr="006E0014" w:rsidRDefault="00470160" w:rsidP="00ED2974"/>
        </w:tc>
        <w:tc>
          <w:tcPr>
            <w:tcW w:w="2170" w:type="dxa"/>
          </w:tcPr>
          <w:p w:rsidR="00470160" w:rsidRPr="006E0014" w:rsidRDefault="00470160" w:rsidP="00ED2974"/>
        </w:tc>
        <w:tc>
          <w:tcPr>
            <w:tcW w:w="3260" w:type="dxa"/>
          </w:tcPr>
          <w:p w:rsidR="00470160" w:rsidRPr="006E0014" w:rsidRDefault="00470160" w:rsidP="00ED2974"/>
        </w:tc>
      </w:tr>
    </w:tbl>
    <w:p w:rsidR="0065519C" w:rsidRDefault="0065519C" w:rsidP="0065519C"/>
    <w:p w:rsidR="00DD2F94" w:rsidRDefault="00DD2F94" w:rsidP="00DD2F9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UWAGA!</w:t>
      </w:r>
    </w:p>
    <w:p w:rsidR="00DD2F94" w:rsidRDefault="003E0415" w:rsidP="0003698D">
      <w:pPr>
        <w:spacing w:after="0" w:line="240" w:lineRule="auto"/>
        <w:jc w:val="both"/>
      </w:pPr>
      <w:r>
        <w:rPr>
          <w:rFonts w:cstheme="minorHAnsi"/>
        </w:rPr>
        <w:t>W Kolumnie nr 5</w:t>
      </w:r>
      <w:r w:rsidR="00DD2F94" w:rsidRPr="00DD2F94">
        <w:rPr>
          <w:rFonts w:cstheme="minorHAnsi"/>
        </w:rPr>
        <w:t xml:space="preserve"> Wykonawca ma obowiązek szczegółowego opisania przedmiotu i zakresu wykonanych robót budowlanych, potwierdzających spełnienie warunków udziału w postępowaniu określonych w SWZ.</w:t>
      </w:r>
      <w:r w:rsidR="00DD2F94" w:rsidRPr="00DD2F94">
        <w:t xml:space="preserve"> </w:t>
      </w:r>
    </w:p>
    <w:p w:rsidR="005C56F5" w:rsidRPr="00DD2F94" w:rsidRDefault="001D7994" w:rsidP="00DD2F94">
      <w:pPr>
        <w:jc w:val="both"/>
        <w:rPr>
          <w:rFonts w:cstheme="minorHAnsi"/>
          <w:b/>
          <w:u w:val="single"/>
        </w:rPr>
      </w:pPr>
      <w:r w:rsidRPr="00470160">
        <w:rPr>
          <w:rFonts w:cstheme="minorHAnsi"/>
          <w:b/>
          <w:u w:val="single"/>
        </w:rPr>
        <w:t>Do wykazu należy załączyć</w:t>
      </w:r>
      <w:r w:rsidR="00DD2F94" w:rsidRPr="00470160">
        <w:rPr>
          <w:rFonts w:cstheme="minorHAnsi"/>
          <w:b/>
          <w:u w:val="single"/>
        </w:rPr>
        <w:t xml:space="preserve"> </w:t>
      </w:r>
      <w:r w:rsidR="005C56F5" w:rsidRPr="00470160">
        <w:rPr>
          <w:rFonts w:cstheme="minorHAnsi"/>
          <w:b/>
          <w:u w:val="single"/>
        </w:rPr>
        <w:t>dowody (referencje / inne dokumenty</w:t>
      </w:r>
      <w:r w:rsidR="005C56F5" w:rsidRPr="00470160">
        <w:rPr>
          <w:rFonts w:cs="Calibri"/>
          <w:b/>
          <w:u w:val="single"/>
        </w:rPr>
        <w:t xml:space="preserve"> sporządzone przez podmiot, na rzecz</w:t>
      </w:r>
      <w:r w:rsidR="005C56F5" w:rsidRPr="005C56F5">
        <w:rPr>
          <w:rFonts w:cs="Calibri"/>
          <w:b/>
          <w:u w:val="single"/>
        </w:rPr>
        <w:t xml:space="preserve"> którego roboty budowlane zostały wykonane) </w:t>
      </w:r>
      <w:r w:rsidR="00DD2F94" w:rsidRPr="005C56F5">
        <w:rPr>
          <w:rFonts w:cstheme="minorHAnsi"/>
          <w:b/>
          <w:u w:val="single"/>
        </w:rPr>
        <w:t>potwierdzające, że wyżej wykazane roboty budowlane zostały wykonane należycie zgodnie z przepisami prawa budowlanego i prawidłowo ukończone.</w:t>
      </w:r>
    </w:p>
    <w:p w:rsidR="00D73244" w:rsidRPr="0062154F" w:rsidRDefault="00D73244" w:rsidP="00D73244">
      <w:pPr>
        <w:autoSpaceDE w:val="0"/>
        <w:autoSpaceDN w:val="0"/>
        <w:adjustRightInd w:val="0"/>
        <w:rPr>
          <w:rFonts w:cs="Calibri-Italic"/>
          <w:iCs/>
          <w:u w:val="single"/>
        </w:rPr>
      </w:pPr>
      <w:r w:rsidRPr="0062154F">
        <w:rPr>
          <w:rFonts w:cs="Calibri-Italic"/>
          <w:iCs/>
          <w:u w:val="single"/>
        </w:rPr>
        <w:t>Informacja dla Wykonawcy:</w:t>
      </w:r>
    </w:p>
    <w:p w:rsidR="00D73244" w:rsidRDefault="00D73244" w:rsidP="00D73244">
      <w:pPr>
        <w:pStyle w:val="rozdzia"/>
        <w:numPr>
          <w:ilvl w:val="0"/>
          <w:numId w:val="7"/>
        </w:numPr>
        <w:spacing w:after="120"/>
        <w:ind w:left="714" w:hanging="357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 xml:space="preserve">Zamawiający zaleca przed podpisaniem, </w:t>
      </w:r>
      <w:r>
        <w:rPr>
          <w:rFonts w:ascii="Calibri" w:hAnsi="Calibri" w:cs="Calibri"/>
          <w:sz w:val="20"/>
          <w:u w:val="none"/>
        </w:rPr>
        <w:t xml:space="preserve">zapisanie dokumentu w formacie </w:t>
      </w:r>
      <w:r w:rsidRPr="009F20DE">
        <w:rPr>
          <w:rFonts w:ascii="Calibri" w:hAnsi="Calibri" w:cs="Calibri"/>
          <w:sz w:val="20"/>
          <w:u w:val="none"/>
        </w:rPr>
        <w:t>pdf</w:t>
      </w:r>
      <w:r>
        <w:rPr>
          <w:rFonts w:ascii="Calibri" w:hAnsi="Calibri" w:cs="Calibri"/>
          <w:sz w:val="20"/>
          <w:u w:val="none"/>
        </w:rPr>
        <w:t>.</w:t>
      </w:r>
    </w:p>
    <w:p w:rsidR="00D73244" w:rsidRPr="008A2BAF" w:rsidRDefault="00D73244" w:rsidP="00D7324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Italic"/>
          <w:b/>
          <w:iCs/>
          <w:color w:val="FF0000"/>
          <w:sz w:val="20"/>
          <w:szCs w:val="20"/>
        </w:rPr>
      </w:pPr>
      <w:r>
        <w:rPr>
          <w:rFonts w:asciiTheme="minorHAnsi" w:eastAsiaTheme="minorHAnsi" w:hAnsiTheme="minorHAnsi" w:cs="Calibri-Italic"/>
          <w:b/>
          <w:iCs/>
          <w:color w:val="FF0000"/>
          <w:sz w:val="20"/>
          <w:szCs w:val="20"/>
        </w:rPr>
        <w:t>Dokument</w:t>
      </w:r>
      <w:r w:rsidRPr="008A2BAF">
        <w:rPr>
          <w:rFonts w:asciiTheme="minorHAnsi" w:eastAsiaTheme="minorHAnsi" w:hAnsiTheme="minorHAnsi" w:cs="Calibri-Italic"/>
          <w:b/>
          <w:iCs/>
          <w:color w:val="FF0000"/>
          <w:sz w:val="20"/>
          <w:szCs w:val="20"/>
        </w:rPr>
        <w:t xml:space="preserve"> musi być opatrzony przez osobę lub osoby uprawnione do reprezentowania firmy kwalifikowa</w:t>
      </w:r>
      <w:r>
        <w:rPr>
          <w:rFonts w:asciiTheme="minorHAnsi" w:eastAsiaTheme="minorHAnsi" w:hAnsiTheme="minorHAnsi" w:cs="Calibri-Italic"/>
          <w:b/>
          <w:iCs/>
          <w:color w:val="FF0000"/>
          <w:sz w:val="20"/>
          <w:szCs w:val="20"/>
        </w:rPr>
        <w:t>nym podpisem elektronicznym</w:t>
      </w:r>
    </w:p>
    <w:p w:rsidR="00F477F3" w:rsidRPr="00C8194E" w:rsidRDefault="00F477F3" w:rsidP="00D73244">
      <w:pPr>
        <w:pStyle w:val="Akapitzlist"/>
        <w:spacing w:after="0" w:line="240" w:lineRule="auto"/>
        <w:rPr>
          <w:rFonts w:cstheme="minorHAnsi"/>
          <w:i/>
          <w:sz w:val="16"/>
          <w:szCs w:val="16"/>
        </w:rPr>
      </w:pPr>
    </w:p>
    <w:sectPr w:rsidR="00F477F3" w:rsidRPr="00C8194E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FB4" w:rsidRDefault="00391FB4" w:rsidP="00F477F3">
      <w:pPr>
        <w:spacing w:after="0" w:line="240" w:lineRule="auto"/>
      </w:pPr>
      <w:r>
        <w:separator/>
      </w:r>
    </w:p>
  </w:endnote>
  <w:endnote w:type="continuationSeparator" w:id="0">
    <w:p w:rsidR="00391FB4" w:rsidRDefault="00391FB4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FB4" w:rsidRDefault="00391FB4" w:rsidP="00F477F3">
      <w:pPr>
        <w:spacing w:after="0" w:line="240" w:lineRule="auto"/>
      </w:pPr>
      <w:r>
        <w:separator/>
      </w:r>
    </w:p>
  </w:footnote>
  <w:footnote w:type="continuationSeparator" w:id="0">
    <w:p w:rsidR="00391FB4" w:rsidRDefault="00391FB4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5C4520">
      <w:rPr>
        <w:rFonts w:ascii="Calibri" w:hAnsi="Calibri" w:cs="Calibri"/>
      </w:rPr>
      <w:t>6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67439C">
      <w:rPr>
        <w:rFonts w:ascii="Calibri" w:hAnsi="Calibri"/>
      </w:rPr>
      <w:t>PN-67/23</w:t>
    </w:r>
    <w:r w:rsidR="00035400">
      <w:rPr>
        <w:rFonts w:ascii="Calibri" w:hAnsi="Calibri"/>
      </w:rPr>
      <w:t>/ZS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14415"/>
    <w:rsid w:val="00035400"/>
    <w:rsid w:val="0003698D"/>
    <w:rsid w:val="0004072D"/>
    <w:rsid w:val="00091D7E"/>
    <w:rsid w:val="000A10DE"/>
    <w:rsid w:val="000A4D26"/>
    <w:rsid w:val="000C7741"/>
    <w:rsid w:val="000E494A"/>
    <w:rsid w:val="001134E9"/>
    <w:rsid w:val="00117A3B"/>
    <w:rsid w:val="001673BC"/>
    <w:rsid w:val="0019401C"/>
    <w:rsid w:val="001B71FA"/>
    <w:rsid w:val="001C32FA"/>
    <w:rsid w:val="001D7994"/>
    <w:rsid w:val="0027693E"/>
    <w:rsid w:val="002777EE"/>
    <w:rsid w:val="002C0515"/>
    <w:rsid w:val="002E0739"/>
    <w:rsid w:val="00386499"/>
    <w:rsid w:val="00391FB4"/>
    <w:rsid w:val="0039742B"/>
    <w:rsid w:val="003E0415"/>
    <w:rsid w:val="003F016A"/>
    <w:rsid w:val="0045106D"/>
    <w:rsid w:val="00470160"/>
    <w:rsid w:val="0047121D"/>
    <w:rsid w:val="00584817"/>
    <w:rsid w:val="005C4520"/>
    <w:rsid w:val="005C56F5"/>
    <w:rsid w:val="005E2F1D"/>
    <w:rsid w:val="00603AA3"/>
    <w:rsid w:val="0065519C"/>
    <w:rsid w:val="0066211B"/>
    <w:rsid w:val="0067439C"/>
    <w:rsid w:val="006E5446"/>
    <w:rsid w:val="00725F83"/>
    <w:rsid w:val="00745879"/>
    <w:rsid w:val="00776B86"/>
    <w:rsid w:val="00786F04"/>
    <w:rsid w:val="007E4729"/>
    <w:rsid w:val="007F7F49"/>
    <w:rsid w:val="00810511"/>
    <w:rsid w:val="00846475"/>
    <w:rsid w:val="0085024C"/>
    <w:rsid w:val="00887A53"/>
    <w:rsid w:val="00891653"/>
    <w:rsid w:val="00905EB3"/>
    <w:rsid w:val="0091609B"/>
    <w:rsid w:val="00916FD6"/>
    <w:rsid w:val="009741F2"/>
    <w:rsid w:val="009C5CEB"/>
    <w:rsid w:val="009D6C14"/>
    <w:rsid w:val="009F4341"/>
    <w:rsid w:val="00A05DE3"/>
    <w:rsid w:val="00A166FA"/>
    <w:rsid w:val="00A26B2F"/>
    <w:rsid w:val="00A52C66"/>
    <w:rsid w:val="00AD2CBD"/>
    <w:rsid w:val="00AF1F4A"/>
    <w:rsid w:val="00BA4BD2"/>
    <w:rsid w:val="00BA6B82"/>
    <w:rsid w:val="00BF0CFF"/>
    <w:rsid w:val="00C00E8B"/>
    <w:rsid w:val="00C272D9"/>
    <w:rsid w:val="00C53A16"/>
    <w:rsid w:val="00C8194E"/>
    <w:rsid w:val="00CF7DBC"/>
    <w:rsid w:val="00D009F5"/>
    <w:rsid w:val="00D27F9B"/>
    <w:rsid w:val="00D73244"/>
    <w:rsid w:val="00D82B0F"/>
    <w:rsid w:val="00D9411A"/>
    <w:rsid w:val="00DB0B26"/>
    <w:rsid w:val="00DC39FB"/>
    <w:rsid w:val="00DD2F94"/>
    <w:rsid w:val="00DE658A"/>
    <w:rsid w:val="00E3541D"/>
    <w:rsid w:val="00E462AA"/>
    <w:rsid w:val="00EE7C07"/>
    <w:rsid w:val="00EF72F2"/>
    <w:rsid w:val="00F0357E"/>
    <w:rsid w:val="00F477F3"/>
    <w:rsid w:val="00F81799"/>
    <w:rsid w:val="00FA3315"/>
    <w:rsid w:val="00FE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400"/>
    <w:rPr>
      <w:rFonts w:ascii="Segoe UI" w:hAnsi="Segoe UI" w:cs="Segoe UI"/>
      <w:sz w:val="18"/>
      <w:szCs w:val="18"/>
    </w:rPr>
  </w:style>
  <w:style w:type="paragraph" w:customStyle="1" w:styleId="rozdzia">
    <w:name w:val="rozdział"/>
    <w:basedOn w:val="Normalny"/>
    <w:autoRedefine/>
    <w:rsid w:val="00D732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Zbigniew</cp:lastModifiedBy>
  <cp:revision>10</cp:revision>
  <cp:lastPrinted>2022-06-10T12:24:00Z</cp:lastPrinted>
  <dcterms:created xsi:type="dcterms:W3CDTF">2021-11-12T07:08:00Z</dcterms:created>
  <dcterms:modified xsi:type="dcterms:W3CDTF">2023-03-15T12:25:00Z</dcterms:modified>
</cp:coreProperties>
</file>